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27045E59">
      <w:pPr>
        <w:keepNext w:val="0"/>
        <w:keepLines w:val="0"/>
        <w:pageBreakBefore w:val="0"/>
        <w:widowControl w:val="0"/>
        <w:kinsoku/>
        <w:wordWrap/>
        <w:overflowPunct/>
        <w:topLinePunct w:val="0"/>
        <w:autoSpaceDE/>
        <w:autoSpaceDN/>
        <w:bidi w:val="0"/>
        <w:adjustRightInd/>
        <w:snapToGrid/>
        <w:spacing w:before="157" w:beforeLines="50" w:line="360" w:lineRule="auto"/>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户名：厦门科技产业化集团有限公司</w:t>
      </w:r>
      <w:r>
        <w:rPr>
          <w:rFonts w:hint="eastAsia" w:ascii="仿宋" w:hAnsi="仿宋" w:eastAsia="仿宋"/>
          <w:sz w:val="32"/>
          <w:szCs w:val="32"/>
          <w:lang w:val="en-US" w:eastAsia="zh-CN"/>
        </w:rPr>
        <w:tab/>
      </w:r>
      <w:r>
        <w:rPr>
          <w:rFonts w:hint="eastAsia" w:ascii="仿宋" w:hAnsi="仿宋" w:eastAsia="仿宋"/>
          <w:sz w:val="32"/>
          <w:szCs w:val="32"/>
          <w:lang w:val="en-US" w:eastAsia="zh-CN"/>
        </w:rPr>
        <w:t>；</w:t>
      </w:r>
    </w:p>
    <w:p w14:paraId="35CEDF71">
      <w:pPr>
        <w:keepNext w:val="0"/>
        <w:keepLines w:val="0"/>
        <w:pageBreakBefore w:val="0"/>
        <w:widowControl w:val="0"/>
        <w:kinsoku/>
        <w:wordWrap/>
        <w:overflowPunct/>
        <w:topLinePunct w:val="0"/>
        <w:autoSpaceDE/>
        <w:autoSpaceDN/>
        <w:bidi w:val="0"/>
        <w:adjustRightInd/>
        <w:snapToGrid/>
        <w:spacing w:before="157" w:beforeLines="50" w:line="360" w:lineRule="auto"/>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账号：4100022919200403187；</w:t>
      </w:r>
      <w:r>
        <w:rPr>
          <w:rFonts w:hint="eastAsia" w:ascii="仿宋" w:hAnsi="仿宋" w:eastAsia="仿宋"/>
          <w:sz w:val="32"/>
          <w:szCs w:val="32"/>
          <w:lang w:val="en-US" w:eastAsia="zh-CN"/>
        </w:rPr>
        <w:tab/>
      </w:r>
      <w:r>
        <w:rPr>
          <w:rFonts w:hint="eastAsia" w:ascii="仿宋" w:hAnsi="仿宋" w:eastAsia="仿宋"/>
          <w:sz w:val="32"/>
          <w:szCs w:val="32"/>
          <w:lang w:val="en-US" w:eastAsia="zh-CN"/>
        </w:rPr>
        <w:tab/>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firstLine="640" w:firstLineChars="200"/>
        <w:jc w:val="both"/>
        <w:textAlignment w:val="auto"/>
        <w:rPr>
          <w:rFonts w:hint="eastAsia" w:ascii="仿宋" w:hAnsi="仿宋" w:eastAsia="仿宋" w:cs="仿宋"/>
          <w:kern w:val="2"/>
          <w:sz w:val="32"/>
          <w:szCs w:val="32"/>
          <w:lang w:val="en-US" w:eastAsia="zh-CN" w:bidi="ar-SA"/>
        </w:rPr>
      </w:pPr>
      <w:bookmarkStart w:id="0" w:name="_GoBack"/>
      <w:bookmarkEnd w:id="0"/>
      <w:r>
        <w:rPr>
          <w:rFonts w:hint="eastAsia" w:ascii="仿宋" w:hAnsi="仿宋" w:eastAsia="仿宋"/>
          <w:sz w:val="32"/>
          <w:szCs w:val="32"/>
          <w:lang w:val="en-US" w:eastAsia="zh-CN"/>
        </w:rPr>
        <w:t>开户银行：中国工商银行股份有限公司厦门湖里支行</w:t>
      </w:r>
      <w:r>
        <w:rPr>
          <w:rFonts w:hint="eastAsia" w:ascii="仿宋" w:hAnsi="仿宋" w:eastAsia="仿宋" w:cs="仿宋"/>
          <w:kern w:val="2"/>
          <w:sz w:val="32"/>
          <w:szCs w:val="32"/>
          <w:lang w:val="en-US" w:eastAsia="zh-CN" w:bidi="ar-SA"/>
        </w:rPr>
        <w:t>。</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（一）竞租报名截止时间：2026年9月</w:t>
      </w:r>
      <w:r>
        <w:rPr>
          <w:rFonts w:hint="eastAsia" w:ascii="仿宋" w:hAnsi="仿宋" w:eastAsia="仿宋"/>
          <w:b w:val="0"/>
          <w:bCs/>
          <w:sz w:val="32"/>
          <w:szCs w:val="32"/>
          <w:lang w:val="en-US" w:eastAsia="zh-CN"/>
        </w:rPr>
        <w:t>30</w:t>
      </w:r>
      <w:r>
        <w:rPr>
          <w:rFonts w:hint="eastAsia" w:ascii="仿宋" w:hAnsi="仿宋" w:eastAsia="仿宋" w:cs="仿宋"/>
          <w:kern w:val="2"/>
          <w:sz w:val="32"/>
          <w:szCs w:val="32"/>
          <w:lang w:val="en-US" w:eastAsia="zh-CN" w:bidi="ar-SA"/>
        </w:rPr>
        <w:t>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时间：自招租公告发布之日至2026年9月</w:t>
      </w:r>
      <w:r>
        <w:rPr>
          <w:rFonts w:hint="eastAsia" w:ascii="仿宋" w:hAnsi="仿宋" w:eastAsia="仿宋"/>
          <w:b w:val="0"/>
          <w:bCs/>
          <w:sz w:val="32"/>
          <w:szCs w:val="32"/>
          <w:lang w:val="en-US" w:eastAsia="zh-CN"/>
        </w:rPr>
        <w:t>30</w:t>
      </w:r>
      <w:r>
        <w:rPr>
          <w:rFonts w:hint="eastAsia" w:ascii="仿宋" w:hAnsi="仿宋" w:eastAsia="仿宋" w:cs="仿宋"/>
          <w:kern w:val="2"/>
          <w:sz w:val="32"/>
          <w:szCs w:val="32"/>
          <w:lang w:val="en-US" w:eastAsia="zh-CN" w:bidi="ar-SA"/>
        </w:rPr>
        <w:t>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竞价开始时间：2026年9月</w:t>
      </w:r>
      <w:r>
        <w:rPr>
          <w:rFonts w:hint="eastAsia" w:ascii="仿宋" w:hAnsi="仿宋" w:eastAsia="仿宋"/>
          <w:b w:val="0"/>
          <w:bCs/>
          <w:sz w:val="32"/>
          <w:szCs w:val="32"/>
          <w:lang w:val="en-US" w:eastAsia="zh-CN"/>
        </w:rPr>
        <w:t>30</w:t>
      </w:r>
      <w:r>
        <w:rPr>
          <w:rFonts w:hint="eastAsia" w:ascii="仿宋" w:hAnsi="仿宋" w:eastAsia="仿宋" w:cs="仿宋"/>
          <w:kern w:val="2"/>
          <w:sz w:val="32"/>
          <w:szCs w:val="32"/>
          <w:lang w:val="en-US" w:eastAsia="zh-CN" w:bidi="ar-SA"/>
        </w:rPr>
        <w:t>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2026年9月16日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BC5134"/>
    <w:rsid w:val="13F81E89"/>
    <w:rsid w:val="19BB3028"/>
    <w:rsid w:val="1C2A1817"/>
    <w:rsid w:val="22726D6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1511</Characters>
  <Lines>0</Lines>
  <Paragraphs>0</Paragraphs>
  <TotalTime>0</TotalTime>
  <ScaleCrop>false</ScaleCrop>
  <LinksUpToDate>false</LinksUpToDate>
  <CharactersWithSpaces>1551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木子♥</cp:lastModifiedBy>
  <dcterms:modified xsi:type="dcterms:W3CDTF">2026-09-14T06:43:42Z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8BCB32260DD1420EBFC4C5E89E79DCC7_13</vt:lpwstr>
  </property>
  <property fmtid="{D5CDD505-2E9C-101B-9397-08002B2CF9AE}" pid="4" name="KSOTemplateDocerSaveRecord">
    <vt:lpwstr>eyJoZGlkIjoiZjhiYTBiMjJkOWI4MDAyMGFiMDFhNjEwY2M5OTg2ZjAiLCJ1c2VySWQiOiI1NDU4ODUzMjAifQ==</vt:lpwstr>
  </property>
</Properties>
</file>